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5" w:rsidRDefault="000219DD" w:rsidP="000219DD">
      <w:pPr>
        <w:spacing w:after="0" w:line="240" w:lineRule="auto"/>
      </w:pPr>
      <w:r>
        <w:t>Northern Piatt Fire Protection District</w:t>
      </w:r>
    </w:p>
    <w:p w:rsidR="000219DD" w:rsidRDefault="000219DD" w:rsidP="000219DD">
      <w:pPr>
        <w:spacing w:after="0" w:line="240" w:lineRule="auto"/>
      </w:pPr>
      <w:r>
        <w:t>Trustees Meeting</w:t>
      </w:r>
    </w:p>
    <w:p w:rsidR="000219DD" w:rsidRDefault="00674E82" w:rsidP="000219DD">
      <w:pPr>
        <w:spacing w:after="0" w:line="240" w:lineRule="auto"/>
      </w:pPr>
      <w:r>
        <w:t xml:space="preserve">October 17, </w:t>
      </w:r>
      <w:r w:rsidR="00BF546C">
        <w:t>2018</w:t>
      </w:r>
    </w:p>
    <w:p w:rsidR="000219DD" w:rsidRDefault="000219DD" w:rsidP="000219DD">
      <w:pPr>
        <w:spacing w:after="0" w:line="240" w:lineRule="auto"/>
      </w:pPr>
    </w:p>
    <w:p w:rsidR="000219DD" w:rsidRDefault="000219DD" w:rsidP="000219DD">
      <w:pPr>
        <w:spacing w:after="0" w:line="240" w:lineRule="auto"/>
      </w:pPr>
      <w:r>
        <w:t>The meeting was called to order at 7:</w:t>
      </w:r>
      <w:r w:rsidR="00E728A5">
        <w:t>0</w:t>
      </w:r>
      <w:r w:rsidR="0039330A">
        <w:t>0</w:t>
      </w:r>
      <w:r w:rsidR="0053444C">
        <w:t xml:space="preserve"> PM</w:t>
      </w:r>
      <w:r>
        <w:t>.</w:t>
      </w:r>
    </w:p>
    <w:p w:rsidR="000219DD" w:rsidRDefault="000219DD" w:rsidP="000219DD">
      <w:pPr>
        <w:spacing w:after="0" w:line="240" w:lineRule="auto"/>
      </w:pPr>
    </w:p>
    <w:p w:rsidR="00E00E92" w:rsidRDefault="000219DD" w:rsidP="000219DD">
      <w:pPr>
        <w:spacing w:after="0" w:line="240" w:lineRule="auto"/>
      </w:pPr>
      <w:r>
        <w:t>Roll call was taken. Trustees present:</w:t>
      </w:r>
      <w:r w:rsidR="008B0B81">
        <w:t xml:space="preserve"> </w:t>
      </w:r>
      <w:r w:rsidR="00202837">
        <w:t xml:space="preserve">Duffy Deffenbaugh, </w:t>
      </w:r>
      <w:r w:rsidR="00BF546C">
        <w:t xml:space="preserve">John Hannah </w:t>
      </w:r>
      <w:r w:rsidR="00E61DEC">
        <w:t xml:space="preserve">and </w:t>
      </w:r>
      <w:r w:rsidR="00993F2B">
        <w:t>Bob Henderson.</w:t>
      </w:r>
      <w:r w:rsidR="008B0B81">
        <w:t xml:space="preserve"> </w:t>
      </w:r>
      <w:r w:rsidR="00AB735E">
        <w:t>Trustees absent:</w:t>
      </w:r>
      <w:r w:rsidR="008B0B81">
        <w:t xml:space="preserve"> </w:t>
      </w:r>
      <w:r w:rsidR="00AB735E">
        <w:t xml:space="preserve">Scott Roth, Larry </w:t>
      </w:r>
      <w:proofErr w:type="spellStart"/>
      <w:r w:rsidR="00AB735E">
        <w:t>Borhart</w:t>
      </w:r>
      <w:proofErr w:type="spellEnd"/>
      <w:r w:rsidR="00AB735E">
        <w:t>.</w:t>
      </w:r>
      <w:r w:rsidR="008B0B81">
        <w:t xml:space="preserve"> </w:t>
      </w:r>
      <w:r>
        <w:t xml:space="preserve">Also present: </w:t>
      </w:r>
      <w:r w:rsidR="001564F8">
        <w:t xml:space="preserve">Chief Jones, Cindy </w:t>
      </w:r>
      <w:proofErr w:type="spellStart"/>
      <w:r w:rsidR="001564F8">
        <w:t>Giertz</w:t>
      </w:r>
      <w:proofErr w:type="spellEnd"/>
      <w:r w:rsidR="0080317B">
        <w:t>.</w:t>
      </w:r>
    </w:p>
    <w:p w:rsidR="0080317B" w:rsidRDefault="0080317B" w:rsidP="000219DD">
      <w:pPr>
        <w:spacing w:after="0" w:line="240" w:lineRule="auto"/>
      </w:pPr>
    </w:p>
    <w:p w:rsidR="0039330A" w:rsidRDefault="0039330A" w:rsidP="0039330A">
      <w:pPr>
        <w:spacing w:after="0" w:line="240" w:lineRule="auto"/>
      </w:pPr>
      <w:r>
        <w:t xml:space="preserve">Minutes </w:t>
      </w:r>
      <w:r w:rsidR="00BF5C72">
        <w:t xml:space="preserve">from the </w:t>
      </w:r>
      <w:r w:rsidR="00674E82">
        <w:t xml:space="preserve">September </w:t>
      </w:r>
      <w:r w:rsidR="00BF5C72">
        <w:t xml:space="preserve">meeting </w:t>
      </w:r>
      <w:r>
        <w:t xml:space="preserve">were reviewed. </w:t>
      </w:r>
      <w:r w:rsidR="00674E82">
        <w:t xml:space="preserve">Bob </w:t>
      </w:r>
      <w:r>
        <w:t xml:space="preserve">made a motion to approve the minutes. </w:t>
      </w:r>
      <w:r w:rsidR="00674E82">
        <w:t xml:space="preserve">John </w:t>
      </w:r>
      <w:r>
        <w:t>seconded the motion. A roll call vote to approve the minutes was unanimous.</w:t>
      </w:r>
    </w:p>
    <w:p w:rsidR="0039330A" w:rsidRDefault="0039330A" w:rsidP="0039330A">
      <w:pPr>
        <w:spacing w:after="0" w:line="240" w:lineRule="auto"/>
      </w:pPr>
    </w:p>
    <w:p w:rsidR="0039330A" w:rsidRDefault="0039330A" w:rsidP="0039330A">
      <w:pPr>
        <w:spacing w:after="0" w:line="240" w:lineRule="auto"/>
      </w:pPr>
      <w:r>
        <w:t xml:space="preserve">The bills payable and treasurer’s report were reviewed. </w:t>
      </w:r>
      <w:r w:rsidR="00AB735E">
        <w:t xml:space="preserve">Bob </w:t>
      </w:r>
      <w:r>
        <w:t>made a motion to approve the bills payable and treasurer’s report for</w:t>
      </w:r>
      <w:r w:rsidR="00572A65">
        <w:t xml:space="preserve"> </w:t>
      </w:r>
      <w:r w:rsidR="00674E82">
        <w:t xml:space="preserve">September.  </w:t>
      </w:r>
      <w:r w:rsidR="00AB735E">
        <w:t xml:space="preserve">John </w:t>
      </w:r>
      <w:r>
        <w:t>seconded the motion.</w:t>
      </w:r>
      <w:r w:rsidR="008B0B81">
        <w:t xml:space="preserve"> </w:t>
      </w:r>
      <w:r>
        <w:t xml:space="preserve">A roll call vote to approve the bills payable and treasurer’s report was unanimous. </w:t>
      </w:r>
    </w:p>
    <w:p w:rsidR="0039330A" w:rsidRDefault="0039330A" w:rsidP="000219DD">
      <w:pPr>
        <w:spacing w:after="0" w:line="240" w:lineRule="auto"/>
      </w:pPr>
    </w:p>
    <w:p w:rsidR="000C1A7E" w:rsidRDefault="007973AB" w:rsidP="000C1A7E">
      <w:pPr>
        <w:spacing w:after="0" w:line="240" w:lineRule="auto"/>
      </w:pPr>
      <w:r>
        <w:t>O</w:t>
      </w:r>
      <w:r w:rsidR="000C1A7E">
        <w:t>ld Business</w:t>
      </w:r>
    </w:p>
    <w:p w:rsidR="000140F8" w:rsidRDefault="00D6117C" w:rsidP="007C7D38">
      <w:pPr>
        <w:pStyle w:val="ListParagraph"/>
        <w:numPr>
          <w:ilvl w:val="0"/>
          <w:numId w:val="30"/>
        </w:numPr>
        <w:spacing w:after="0" w:line="240" w:lineRule="auto"/>
      </w:pPr>
      <w:r>
        <w:t>In response to a question about the pay raise proposals, the Chief reported that EMTs on a call complete EMS reports and the Chief completes the majority of the fire reports.</w:t>
      </w:r>
    </w:p>
    <w:p w:rsidR="005A1B5B" w:rsidRDefault="00D6117C" w:rsidP="006E0C9E">
      <w:pPr>
        <w:pStyle w:val="ListParagraph"/>
        <w:numPr>
          <w:ilvl w:val="0"/>
          <w:numId w:val="30"/>
        </w:numPr>
        <w:spacing w:after="0" w:line="240" w:lineRule="auto"/>
      </w:pPr>
      <w:r>
        <w:t xml:space="preserve">Discussion was held on the </w:t>
      </w:r>
      <w:r w:rsidR="006E0C9E">
        <w:t xml:space="preserve">EMT course </w:t>
      </w:r>
      <w:r>
        <w:t xml:space="preserve">policies/mileage reimbursement.  The trustees have asked the Chief do reach out to other volunteer departments to see if they have policies related to this.  Cindy was asked to reach out to members of the Illinois Fire Service Administrative Professionals email list to ask if any departments have such policies. </w:t>
      </w:r>
    </w:p>
    <w:p w:rsidR="00D6117C" w:rsidRDefault="00D6117C" w:rsidP="006E0C9E">
      <w:pPr>
        <w:pStyle w:val="ListParagraph"/>
        <w:numPr>
          <w:ilvl w:val="0"/>
          <w:numId w:val="30"/>
        </w:numPr>
        <w:spacing w:after="0" w:line="240" w:lineRule="auto"/>
      </w:pPr>
      <w:r>
        <w:t>Duffy asked the Chief to purchase two new doorknobs for the restrooms as part of the bathroom renovation.</w:t>
      </w:r>
    </w:p>
    <w:p w:rsidR="00BF546C" w:rsidRDefault="00BF546C" w:rsidP="00697D37">
      <w:pPr>
        <w:pStyle w:val="ListParagraph"/>
        <w:spacing w:after="0" w:line="240" w:lineRule="auto"/>
      </w:pPr>
    </w:p>
    <w:p w:rsidR="00697D37" w:rsidRDefault="00697D37" w:rsidP="00697D37">
      <w:pPr>
        <w:spacing w:after="0" w:line="240" w:lineRule="auto"/>
      </w:pPr>
      <w:r>
        <w:t>New Business</w:t>
      </w:r>
    </w:p>
    <w:p w:rsidR="00790B24" w:rsidRDefault="00790B24" w:rsidP="004C7F78">
      <w:pPr>
        <w:pStyle w:val="ListParagraph"/>
        <w:numPr>
          <w:ilvl w:val="0"/>
          <w:numId w:val="37"/>
        </w:numPr>
        <w:spacing w:after="0" w:line="240" w:lineRule="auto"/>
      </w:pPr>
      <w:r>
        <w:t xml:space="preserve">Greg Steffen </w:t>
      </w:r>
      <w:r>
        <w:t>of Compass Insurance Partners</w:t>
      </w:r>
      <w:r>
        <w:t xml:space="preserve"> reviewed our insurance coverage.  There were minimal changes to coverage and costs.  Worker’s compensation coverage limits must be increased in order maintain the appropriate level of coverage for the umbrella policy.  In response to questions, Greg noted that the district’s insurance policy is primary for district employees using their personal vehicle for district business.  He will provide insurance cards for all employees.  Bob made a motion to approve the insurance proposal and pay the premium.  John seconded the motion.   A roll call vote to approve the motion was unanimous.</w:t>
      </w:r>
    </w:p>
    <w:p w:rsidR="00D6117C" w:rsidRDefault="00A87DEE" w:rsidP="004C7F78">
      <w:pPr>
        <w:pStyle w:val="ListParagraph"/>
        <w:numPr>
          <w:ilvl w:val="0"/>
          <w:numId w:val="37"/>
        </w:numPr>
        <w:spacing w:after="0" w:line="240" w:lineRule="auto"/>
      </w:pPr>
      <w:r>
        <w:t xml:space="preserve">Discussion was held </w:t>
      </w:r>
      <w:r w:rsidR="00D6117C">
        <w:t>on the levy to be collected in 2019.  Duffy made a motion to raise the General Corporate levy by $6,000 to $171,745 and the Emergency Rescue levy by $3,000 to $23,500.  John seconded the motion.  A roll call vote to approve the levy amount was unanimous.</w:t>
      </w:r>
    </w:p>
    <w:p w:rsidR="00D6117C" w:rsidRDefault="00D6117C" w:rsidP="004C7F78">
      <w:pPr>
        <w:pStyle w:val="ListParagraph"/>
        <w:numPr>
          <w:ilvl w:val="0"/>
          <w:numId w:val="37"/>
        </w:numPr>
        <w:spacing w:after="0" w:line="240" w:lineRule="auto"/>
      </w:pPr>
      <w:r>
        <w:t xml:space="preserve">Discussion was held about the call report.  The Chief reported that new software is being used and he will show Cindy how to prepare the report for </w:t>
      </w:r>
      <w:r w:rsidR="000573E9">
        <w:t xml:space="preserve">trustee </w:t>
      </w:r>
      <w:r>
        <w:t xml:space="preserve">meetings. </w:t>
      </w:r>
    </w:p>
    <w:p w:rsidR="00164205" w:rsidRDefault="00164205" w:rsidP="001932CE">
      <w:pPr>
        <w:spacing w:after="0" w:line="240" w:lineRule="auto"/>
      </w:pPr>
    </w:p>
    <w:p w:rsidR="002D1C09" w:rsidRDefault="000219DD" w:rsidP="001932CE">
      <w:pPr>
        <w:spacing w:after="0" w:line="240" w:lineRule="auto"/>
      </w:pPr>
      <w:r>
        <w:t>Chief’s Old Business</w:t>
      </w:r>
    </w:p>
    <w:p w:rsidR="00D6117C" w:rsidRDefault="006E0C9E" w:rsidP="00425479">
      <w:pPr>
        <w:pStyle w:val="ListParagraph"/>
        <w:numPr>
          <w:ilvl w:val="0"/>
          <w:numId w:val="34"/>
        </w:numPr>
        <w:spacing w:after="0" w:line="240" w:lineRule="auto"/>
      </w:pPr>
      <w:r>
        <w:t xml:space="preserve">The Chief </w:t>
      </w:r>
      <w:r w:rsidR="000573E9">
        <w:t xml:space="preserve">reported </w:t>
      </w:r>
      <w:r>
        <w:t xml:space="preserve">that the </w:t>
      </w:r>
      <w:r w:rsidR="00D6117C">
        <w:t>base radio needs to be replaced at a cost of $735, noting that a new microphone may also be needed.  Duffy made a motion to purchase the base radio.  John seconded a motion.  A roll call vote to approve the motion was unanimous.</w:t>
      </w:r>
    </w:p>
    <w:p w:rsidR="00D6117C" w:rsidRDefault="00D6117C" w:rsidP="00425479">
      <w:pPr>
        <w:pStyle w:val="ListParagraph"/>
        <w:numPr>
          <w:ilvl w:val="0"/>
          <w:numId w:val="34"/>
        </w:numPr>
        <w:spacing w:after="0" w:line="240" w:lineRule="auto"/>
      </w:pPr>
      <w:r>
        <w:t>The Chief reported that he has reviewed a first draft of the FEMA grant proposal.</w:t>
      </w:r>
    </w:p>
    <w:p w:rsidR="00783BBD" w:rsidRDefault="00783BBD" w:rsidP="00783BBD">
      <w:pPr>
        <w:spacing w:after="0" w:line="240" w:lineRule="auto"/>
      </w:pPr>
    </w:p>
    <w:p w:rsidR="000573E9" w:rsidRDefault="000573E9" w:rsidP="00783BBD">
      <w:pPr>
        <w:spacing w:after="0" w:line="240" w:lineRule="auto"/>
      </w:pPr>
      <w:bookmarkStart w:id="0" w:name="_GoBack"/>
      <w:bookmarkEnd w:id="0"/>
    </w:p>
    <w:p w:rsidR="00783BBD" w:rsidRDefault="00783BBD" w:rsidP="00783BBD">
      <w:pPr>
        <w:spacing w:after="0" w:line="240" w:lineRule="auto"/>
      </w:pPr>
      <w:r>
        <w:lastRenderedPageBreak/>
        <w:t>Chief’s New Business</w:t>
      </w:r>
    </w:p>
    <w:p w:rsidR="004616AF" w:rsidRDefault="00DD4562" w:rsidP="004616AF">
      <w:pPr>
        <w:pStyle w:val="ListParagraph"/>
        <w:numPr>
          <w:ilvl w:val="0"/>
          <w:numId w:val="38"/>
        </w:numPr>
        <w:spacing w:after="0" w:line="240" w:lineRule="auto"/>
      </w:pPr>
      <w:r>
        <w:t xml:space="preserve">The Chief </w:t>
      </w:r>
      <w:r w:rsidR="00D6117C">
        <w:t>reported that he will be submitting paperwork to the state to request a surplus generator to run the fire department building.</w:t>
      </w:r>
    </w:p>
    <w:p w:rsidR="000573E9" w:rsidRDefault="000573E9" w:rsidP="004616AF">
      <w:pPr>
        <w:pStyle w:val="ListParagraph"/>
        <w:numPr>
          <w:ilvl w:val="0"/>
          <w:numId w:val="38"/>
        </w:numPr>
        <w:spacing w:after="0" w:line="240" w:lineRule="auto"/>
      </w:pPr>
      <w:r>
        <w:t xml:space="preserve">The Chief was recently contacted by the </w:t>
      </w:r>
      <w:proofErr w:type="spellStart"/>
      <w:r>
        <w:t>Cornbelt</w:t>
      </w:r>
      <w:proofErr w:type="spellEnd"/>
      <w:r>
        <w:t xml:space="preserve"> Fire Department chief with concerns from Champaign County residents who are in the Northern Piatt Fire Protection District about fire response.  It was noted that these residents should voice their concerns to the NPFPD Trustees.  The Chief will inform the </w:t>
      </w:r>
      <w:proofErr w:type="spellStart"/>
      <w:r>
        <w:t>Cornbelt</w:t>
      </w:r>
      <w:proofErr w:type="spellEnd"/>
      <w:r>
        <w:t xml:space="preserve"> chief about this.</w:t>
      </w:r>
    </w:p>
    <w:p w:rsidR="000573E9" w:rsidRDefault="000573E9" w:rsidP="00B4228C">
      <w:pPr>
        <w:spacing w:after="0" w:line="240" w:lineRule="auto"/>
      </w:pPr>
    </w:p>
    <w:p w:rsidR="000219DD" w:rsidRDefault="00B4228C" w:rsidP="00B4228C">
      <w:pPr>
        <w:spacing w:after="0" w:line="240" w:lineRule="auto"/>
      </w:pPr>
      <w:r>
        <w:t>T</w:t>
      </w:r>
      <w:r w:rsidR="001F5481">
        <w:t xml:space="preserve">he meeting was adjourned at </w:t>
      </w:r>
      <w:r w:rsidR="00D6117C">
        <w:t>8:3</w:t>
      </w:r>
      <w:r w:rsidR="00443E66">
        <w:t>5</w:t>
      </w:r>
      <w:r w:rsidR="0053444C">
        <w:t xml:space="preserve"> PM</w:t>
      </w:r>
      <w:r w:rsidR="00B74B7A">
        <w:t>.</w:t>
      </w:r>
    </w:p>
    <w:p w:rsidR="00790B24" w:rsidRDefault="00790B24" w:rsidP="00B4228C">
      <w:pPr>
        <w:spacing w:after="0" w:line="240" w:lineRule="auto"/>
      </w:pPr>
    </w:p>
    <w:p w:rsidR="00790B24" w:rsidRDefault="00790B24" w:rsidP="00B4228C">
      <w:pPr>
        <w:spacing w:after="0" w:line="240" w:lineRule="auto"/>
      </w:pPr>
    </w:p>
    <w:sectPr w:rsidR="00790B24" w:rsidSect="00FE1F8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FF"/>
    <w:multiLevelType w:val="hybridMultilevel"/>
    <w:tmpl w:val="B5B8D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AF3"/>
    <w:multiLevelType w:val="hybridMultilevel"/>
    <w:tmpl w:val="96AE0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427"/>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5A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5101"/>
    <w:multiLevelType w:val="hybridMultilevel"/>
    <w:tmpl w:val="19CE7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269B"/>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55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4E5"/>
    <w:multiLevelType w:val="hybridMultilevel"/>
    <w:tmpl w:val="DCE4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E1644"/>
    <w:multiLevelType w:val="hybridMultilevel"/>
    <w:tmpl w:val="B09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4FB"/>
    <w:multiLevelType w:val="hybridMultilevel"/>
    <w:tmpl w:val="77B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50B3"/>
    <w:multiLevelType w:val="hybridMultilevel"/>
    <w:tmpl w:val="DBE22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E24"/>
    <w:multiLevelType w:val="hybridMultilevel"/>
    <w:tmpl w:val="C144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25122"/>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F0A2E"/>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E4576"/>
    <w:multiLevelType w:val="hybridMultilevel"/>
    <w:tmpl w:val="76700ECE"/>
    <w:lvl w:ilvl="0" w:tplc="42F88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E70AE0"/>
    <w:multiLevelType w:val="hybridMultilevel"/>
    <w:tmpl w:val="6970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06725"/>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14D5"/>
    <w:multiLevelType w:val="hybridMultilevel"/>
    <w:tmpl w:val="297A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02E89"/>
    <w:multiLevelType w:val="hybridMultilevel"/>
    <w:tmpl w:val="962C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126E4"/>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A60CB"/>
    <w:multiLevelType w:val="hybridMultilevel"/>
    <w:tmpl w:val="7FFA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0A1A"/>
    <w:multiLevelType w:val="hybridMultilevel"/>
    <w:tmpl w:val="9704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E1948"/>
    <w:multiLevelType w:val="hybridMultilevel"/>
    <w:tmpl w:val="8E34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C6650"/>
    <w:multiLevelType w:val="hybridMultilevel"/>
    <w:tmpl w:val="BC44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41367"/>
    <w:multiLevelType w:val="hybridMultilevel"/>
    <w:tmpl w:val="EDC8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A10AB"/>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12E71"/>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45D1D"/>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90039"/>
    <w:multiLevelType w:val="hybridMultilevel"/>
    <w:tmpl w:val="963E67B2"/>
    <w:lvl w:ilvl="0" w:tplc="63D2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EA307E"/>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D37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80A2B"/>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5043E"/>
    <w:multiLevelType w:val="hybridMultilevel"/>
    <w:tmpl w:val="B1361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43760"/>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70B81"/>
    <w:multiLevelType w:val="hybridMultilevel"/>
    <w:tmpl w:val="B4107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40030"/>
    <w:multiLevelType w:val="hybridMultilevel"/>
    <w:tmpl w:val="DB04BBEE"/>
    <w:lvl w:ilvl="0" w:tplc="1EE6E0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34353F"/>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84326"/>
    <w:multiLevelType w:val="hybridMultilevel"/>
    <w:tmpl w:val="1F60EC42"/>
    <w:lvl w:ilvl="0" w:tplc="B77C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35C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17"/>
  </w:num>
  <w:num w:numId="4">
    <w:abstractNumId w:val="10"/>
  </w:num>
  <w:num w:numId="5">
    <w:abstractNumId w:val="29"/>
  </w:num>
  <w:num w:numId="6">
    <w:abstractNumId w:val="20"/>
  </w:num>
  <w:num w:numId="7">
    <w:abstractNumId w:val="14"/>
  </w:num>
  <w:num w:numId="8">
    <w:abstractNumId w:val="5"/>
  </w:num>
  <w:num w:numId="9">
    <w:abstractNumId w:val="34"/>
  </w:num>
  <w:num w:numId="10">
    <w:abstractNumId w:val="2"/>
  </w:num>
  <w:num w:numId="11">
    <w:abstractNumId w:val="1"/>
  </w:num>
  <w:num w:numId="12">
    <w:abstractNumId w:val="35"/>
  </w:num>
  <w:num w:numId="13">
    <w:abstractNumId w:val="18"/>
  </w:num>
  <w:num w:numId="14">
    <w:abstractNumId w:val="27"/>
  </w:num>
  <w:num w:numId="15">
    <w:abstractNumId w:val="9"/>
  </w:num>
  <w:num w:numId="16">
    <w:abstractNumId w:val="26"/>
  </w:num>
  <w:num w:numId="17">
    <w:abstractNumId w:val="12"/>
  </w:num>
  <w:num w:numId="18">
    <w:abstractNumId w:val="16"/>
  </w:num>
  <w:num w:numId="19">
    <w:abstractNumId w:val="36"/>
  </w:num>
  <w:num w:numId="20">
    <w:abstractNumId w:val="6"/>
  </w:num>
  <w:num w:numId="21">
    <w:abstractNumId w:val="33"/>
  </w:num>
  <w:num w:numId="22">
    <w:abstractNumId w:val="3"/>
  </w:num>
  <w:num w:numId="23">
    <w:abstractNumId w:val="15"/>
  </w:num>
  <w:num w:numId="24">
    <w:abstractNumId w:val="23"/>
  </w:num>
  <w:num w:numId="25">
    <w:abstractNumId w:val="28"/>
  </w:num>
  <w:num w:numId="26">
    <w:abstractNumId w:val="22"/>
  </w:num>
  <w:num w:numId="27">
    <w:abstractNumId w:val="24"/>
  </w:num>
  <w:num w:numId="28">
    <w:abstractNumId w:val="8"/>
  </w:num>
  <w:num w:numId="29">
    <w:abstractNumId w:val="4"/>
  </w:num>
  <w:num w:numId="30">
    <w:abstractNumId w:val="25"/>
  </w:num>
  <w:num w:numId="31">
    <w:abstractNumId w:val="11"/>
  </w:num>
  <w:num w:numId="32">
    <w:abstractNumId w:val="0"/>
  </w:num>
  <w:num w:numId="33">
    <w:abstractNumId w:val="37"/>
  </w:num>
  <w:num w:numId="34">
    <w:abstractNumId w:val="31"/>
  </w:num>
  <w:num w:numId="35">
    <w:abstractNumId w:val="7"/>
  </w:num>
  <w:num w:numId="36">
    <w:abstractNumId w:val="30"/>
  </w:num>
  <w:num w:numId="37">
    <w:abstractNumId w:val="13"/>
  </w:num>
  <w:num w:numId="38">
    <w:abstractNumId w:val="1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9"/>
    <w:rsid w:val="00002C11"/>
    <w:rsid w:val="00013C3F"/>
    <w:rsid w:val="000140F8"/>
    <w:rsid w:val="000219DD"/>
    <w:rsid w:val="00023E95"/>
    <w:rsid w:val="00026F2A"/>
    <w:rsid w:val="00027074"/>
    <w:rsid w:val="00032F97"/>
    <w:rsid w:val="000339F7"/>
    <w:rsid w:val="00034D39"/>
    <w:rsid w:val="000407EE"/>
    <w:rsid w:val="000410CB"/>
    <w:rsid w:val="0004289F"/>
    <w:rsid w:val="000473F9"/>
    <w:rsid w:val="000573E9"/>
    <w:rsid w:val="000929A6"/>
    <w:rsid w:val="00095466"/>
    <w:rsid w:val="000C1A7E"/>
    <w:rsid w:val="000D1418"/>
    <w:rsid w:val="000D363E"/>
    <w:rsid w:val="000E5C24"/>
    <w:rsid w:val="000F53C5"/>
    <w:rsid w:val="000F58E5"/>
    <w:rsid w:val="000F6F0A"/>
    <w:rsid w:val="0010514A"/>
    <w:rsid w:val="00120A9B"/>
    <w:rsid w:val="001258BC"/>
    <w:rsid w:val="001260EA"/>
    <w:rsid w:val="00131AD3"/>
    <w:rsid w:val="00131CBA"/>
    <w:rsid w:val="001366FB"/>
    <w:rsid w:val="00136B9D"/>
    <w:rsid w:val="00144916"/>
    <w:rsid w:val="001457EF"/>
    <w:rsid w:val="001463B5"/>
    <w:rsid w:val="001564F8"/>
    <w:rsid w:val="001628CE"/>
    <w:rsid w:val="00164205"/>
    <w:rsid w:val="00166A5C"/>
    <w:rsid w:val="00181062"/>
    <w:rsid w:val="001932CE"/>
    <w:rsid w:val="00195129"/>
    <w:rsid w:val="00197AD7"/>
    <w:rsid w:val="001A751C"/>
    <w:rsid w:val="001B30E6"/>
    <w:rsid w:val="001B60B8"/>
    <w:rsid w:val="001C5568"/>
    <w:rsid w:val="001C64C1"/>
    <w:rsid w:val="001D252A"/>
    <w:rsid w:val="001E394F"/>
    <w:rsid w:val="001F5481"/>
    <w:rsid w:val="00202837"/>
    <w:rsid w:val="002036BC"/>
    <w:rsid w:val="002118DD"/>
    <w:rsid w:val="00213A57"/>
    <w:rsid w:val="00222B6E"/>
    <w:rsid w:val="00232271"/>
    <w:rsid w:val="002469D4"/>
    <w:rsid w:val="00275894"/>
    <w:rsid w:val="00276095"/>
    <w:rsid w:val="00292281"/>
    <w:rsid w:val="00294586"/>
    <w:rsid w:val="00295A84"/>
    <w:rsid w:val="002D1C09"/>
    <w:rsid w:val="0030596B"/>
    <w:rsid w:val="00320B17"/>
    <w:rsid w:val="003216E4"/>
    <w:rsid w:val="00323728"/>
    <w:rsid w:val="00327532"/>
    <w:rsid w:val="003310B7"/>
    <w:rsid w:val="00333796"/>
    <w:rsid w:val="00357CB8"/>
    <w:rsid w:val="00360282"/>
    <w:rsid w:val="00373331"/>
    <w:rsid w:val="0038013A"/>
    <w:rsid w:val="00380D46"/>
    <w:rsid w:val="00390313"/>
    <w:rsid w:val="0039330A"/>
    <w:rsid w:val="00396624"/>
    <w:rsid w:val="003B2EFC"/>
    <w:rsid w:val="003B59F8"/>
    <w:rsid w:val="003C058C"/>
    <w:rsid w:val="003D137C"/>
    <w:rsid w:val="003D4460"/>
    <w:rsid w:val="003D6CF4"/>
    <w:rsid w:val="003F0245"/>
    <w:rsid w:val="003F031D"/>
    <w:rsid w:val="00400AED"/>
    <w:rsid w:val="0040130F"/>
    <w:rsid w:val="00425479"/>
    <w:rsid w:val="00430390"/>
    <w:rsid w:val="00442F8A"/>
    <w:rsid w:val="00443E66"/>
    <w:rsid w:val="0045109B"/>
    <w:rsid w:val="0045239F"/>
    <w:rsid w:val="00455184"/>
    <w:rsid w:val="004600B6"/>
    <w:rsid w:val="004616AF"/>
    <w:rsid w:val="004A171E"/>
    <w:rsid w:val="004B0962"/>
    <w:rsid w:val="004C6D12"/>
    <w:rsid w:val="004C7F78"/>
    <w:rsid w:val="00526F0E"/>
    <w:rsid w:val="005336F0"/>
    <w:rsid w:val="0053444C"/>
    <w:rsid w:val="00566CA9"/>
    <w:rsid w:val="00570750"/>
    <w:rsid w:val="00572A65"/>
    <w:rsid w:val="005829DA"/>
    <w:rsid w:val="00590E4F"/>
    <w:rsid w:val="005A1B5B"/>
    <w:rsid w:val="005A1CE0"/>
    <w:rsid w:val="005A6940"/>
    <w:rsid w:val="005E06A8"/>
    <w:rsid w:val="005E2A86"/>
    <w:rsid w:val="005E5092"/>
    <w:rsid w:val="005F0E07"/>
    <w:rsid w:val="005F0ED9"/>
    <w:rsid w:val="005F6416"/>
    <w:rsid w:val="00607F6F"/>
    <w:rsid w:val="00614316"/>
    <w:rsid w:val="00620A62"/>
    <w:rsid w:val="00622631"/>
    <w:rsid w:val="0062432D"/>
    <w:rsid w:val="00626E49"/>
    <w:rsid w:val="00640229"/>
    <w:rsid w:val="00640804"/>
    <w:rsid w:val="00652015"/>
    <w:rsid w:val="00662A7A"/>
    <w:rsid w:val="0066313A"/>
    <w:rsid w:val="00674E82"/>
    <w:rsid w:val="00683F61"/>
    <w:rsid w:val="00686806"/>
    <w:rsid w:val="00694C3E"/>
    <w:rsid w:val="00696A5A"/>
    <w:rsid w:val="00697D37"/>
    <w:rsid w:val="006B099A"/>
    <w:rsid w:val="006E0A7C"/>
    <w:rsid w:val="006E0C9E"/>
    <w:rsid w:val="006E3F7E"/>
    <w:rsid w:val="006E7BC8"/>
    <w:rsid w:val="007005FE"/>
    <w:rsid w:val="00717607"/>
    <w:rsid w:val="00722CF8"/>
    <w:rsid w:val="00733AFF"/>
    <w:rsid w:val="0074534C"/>
    <w:rsid w:val="007454D7"/>
    <w:rsid w:val="00746D06"/>
    <w:rsid w:val="00763AA4"/>
    <w:rsid w:val="00783271"/>
    <w:rsid w:val="00783BBD"/>
    <w:rsid w:val="007862D2"/>
    <w:rsid w:val="00790B24"/>
    <w:rsid w:val="007973AB"/>
    <w:rsid w:val="007A0E09"/>
    <w:rsid w:val="007A725D"/>
    <w:rsid w:val="007C3C81"/>
    <w:rsid w:val="007C7D38"/>
    <w:rsid w:val="007E05CA"/>
    <w:rsid w:val="007E56D0"/>
    <w:rsid w:val="007E57DE"/>
    <w:rsid w:val="007F32C2"/>
    <w:rsid w:val="007F6AF8"/>
    <w:rsid w:val="00801771"/>
    <w:rsid w:val="0080317B"/>
    <w:rsid w:val="00804A19"/>
    <w:rsid w:val="008060FF"/>
    <w:rsid w:val="008226CE"/>
    <w:rsid w:val="00823D03"/>
    <w:rsid w:val="008479C4"/>
    <w:rsid w:val="008606D9"/>
    <w:rsid w:val="00873AE9"/>
    <w:rsid w:val="00873C1E"/>
    <w:rsid w:val="00874A30"/>
    <w:rsid w:val="008B0B81"/>
    <w:rsid w:val="008B2989"/>
    <w:rsid w:val="008B67C3"/>
    <w:rsid w:val="008F1B2F"/>
    <w:rsid w:val="009465CD"/>
    <w:rsid w:val="009602DF"/>
    <w:rsid w:val="009707FF"/>
    <w:rsid w:val="009744CC"/>
    <w:rsid w:val="0097656F"/>
    <w:rsid w:val="00977983"/>
    <w:rsid w:val="00993F2B"/>
    <w:rsid w:val="009B12C4"/>
    <w:rsid w:val="009C0DFC"/>
    <w:rsid w:val="009C21F9"/>
    <w:rsid w:val="009C423B"/>
    <w:rsid w:val="009C5B0D"/>
    <w:rsid w:val="009E6DC7"/>
    <w:rsid w:val="009F1646"/>
    <w:rsid w:val="009F3FE9"/>
    <w:rsid w:val="009F5D24"/>
    <w:rsid w:val="00A02769"/>
    <w:rsid w:val="00A117F3"/>
    <w:rsid w:val="00A17CD7"/>
    <w:rsid w:val="00A202CC"/>
    <w:rsid w:val="00A358BD"/>
    <w:rsid w:val="00A403F9"/>
    <w:rsid w:val="00A86CAC"/>
    <w:rsid w:val="00A87DEE"/>
    <w:rsid w:val="00A939EB"/>
    <w:rsid w:val="00AA167F"/>
    <w:rsid w:val="00AA4075"/>
    <w:rsid w:val="00AB735E"/>
    <w:rsid w:val="00AE6550"/>
    <w:rsid w:val="00AF1D3A"/>
    <w:rsid w:val="00AF37A4"/>
    <w:rsid w:val="00AF7347"/>
    <w:rsid w:val="00B0025E"/>
    <w:rsid w:val="00B059B7"/>
    <w:rsid w:val="00B17908"/>
    <w:rsid w:val="00B26259"/>
    <w:rsid w:val="00B4228C"/>
    <w:rsid w:val="00B45549"/>
    <w:rsid w:val="00B555A5"/>
    <w:rsid w:val="00B57D8F"/>
    <w:rsid w:val="00B72AB8"/>
    <w:rsid w:val="00B74B7A"/>
    <w:rsid w:val="00B80EA5"/>
    <w:rsid w:val="00B90828"/>
    <w:rsid w:val="00BA04CD"/>
    <w:rsid w:val="00BA547C"/>
    <w:rsid w:val="00BB2624"/>
    <w:rsid w:val="00BC7F75"/>
    <w:rsid w:val="00BE1599"/>
    <w:rsid w:val="00BF546C"/>
    <w:rsid w:val="00BF5C72"/>
    <w:rsid w:val="00BF637E"/>
    <w:rsid w:val="00C00BA4"/>
    <w:rsid w:val="00C167FC"/>
    <w:rsid w:val="00C22F8C"/>
    <w:rsid w:val="00C609C2"/>
    <w:rsid w:val="00C62637"/>
    <w:rsid w:val="00C65E62"/>
    <w:rsid w:val="00C72781"/>
    <w:rsid w:val="00C83BFA"/>
    <w:rsid w:val="00C848B9"/>
    <w:rsid w:val="00C95D6E"/>
    <w:rsid w:val="00CA16C5"/>
    <w:rsid w:val="00CA5882"/>
    <w:rsid w:val="00CA591B"/>
    <w:rsid w:val="00CC1F40"/>
    <w:rsid w:val="00CD560E"/>
    <w:rsid w:val="00CE5427"/>
    <w:rsid w:val="00D0449F"/>
    <w:rsid w:val="00D12028"/>
    <w:rsid w:val="00D26051"/>
    <w:rsid w:val="00D31D79"/>
    <w:rsid w:val="00D32955"/>
    <w:rsid w:val="00D6117C"/>
    <w:rsid w:val="00D66EC0"/>
    <w:rsid w:val="00D7404B"/>
    <w:rsid w:val="00D74F30"/>
    <w:rsid w:val="00D9520C"/>
    <w:rsid w:val="00DA44E5"/>
    <w:rsid w:val="00DD08C0"/>
    <w:rsid w:val="00DD2456"/>
    <w:rsid w:val="00DD4562"/>
    <w:rsid w:val="00DE17BB"/>
    <w:rsid w:val="00DE7093"/>
    <w:rsid w:val="00E00E92"/>
    <w:rsid w:val="00E03592"/>
    <w:rsid w:val="00E0431E"/>
    <w:rsid w:val="00E168E2"/>
    <w:rsid w:val="00E32AA0"/>
    <w:rsid w:val="00E36355"/>
    <w:rsid w:val="00E41AD0"/>
    <w:rsid w:val="00E46A1B"/>
    <w:rsid w:val="00E47B73"/>
    <w:rsid w:val="00E5619D"/>
    <w:rsid w:val="00E61DEC"/>
    <w:rsid w:val="00E62957"/>
    <w:rsid w:val="00E64D0E"/>
    <w:rsid w:val="00E67738"/>
    <w:rsid w:val="00E728A5"/>
    <w:rsid w:val="00E72FA8"/>
    <w:rsid w:val="00E77546"/>
    <w:rsid w:val="00E828F7"/>
    <w:rsid w:val="00EC63E1"/>
    <w:rsid w:val="00ED2704"/>
    <w:rsid w:val="00ED43D8"/>
    <w:rsid w:val="00ED7B46"/>
    <w:rsid w:val="00EE0B28"/>
    <w:rsid w:val="00EF165F"/>
    <w:rsid w:val="00F0360F"/>
    <w:rsid w:val="00F34745"/>
    <w:rsid w:val="00F60E78"/>
    <w:rsid w:val="00F700C5"/>
    <w:rsid w:val="00FA009E"/>
    <w:rsid w:val="00FB0D15"/>
    <w:rsid w:val="00FB1159"/>
    <w:rsid w:val="00FB1FCC"/>
    <w:rsid w:val="00FE1F84"/>
    <w:rsid w:val="00FE2F2A"/>
    <w:rsid w:val="00FE4C94"/>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F84D-F332-4DF2-95A5-62B516C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D"/>
    <w:pPr>
      <w:ind w:left="720"/>
      <w:contextualSpacing/>
    </w:pPr>
  </w:style>
  <w:style w:type="paragraph" w:styleId="BalloonText">
    <w:name w:val="Balloon Text"/>
    <w:basedOn w:val="Normal"/>
    <w:link w:val="BalloonTextChar"/>
    <w:uiPriority w:val="99"/>
    <w:semiHidden/>
    <w:unhideWhenUsed/>
    <w:rsid w:val="00ED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4</cp:revision>
  <cp:lastPrinted>2018-09-24T13:43:00Z</cp:lastPrinted>
  <dcterms:created xsi:type="dcterms:W3CDTF">2018-10-19T14:19:00Z</dcterms:created>
  <dcterms:modified xsi:type="dcterms:W3CDTF">2018-10-19T14:46:00Z</dcterms:modified>
</cp:coreProperties>
</file>