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5" w:rsidRDefault="000219DD" w:rsidP="000219DD">
      <w:pPr>
        <w:spacing w:after="0" w:line="240" w:lineRule="auto"/>
      </w:pPr>
      <w:r>
        <w:t>Northern Piatt Fire Protection District</w:t>
      </w:r>
    </w:p>
    <w:p w:rsidR="000219DD" w:rsidRDefault="000219DD" w:rsidP="000219DD">
      <w:pPr>
        <w:spacing w:after="0" w:line="240" w:lineRule="auto"/>
      </w:pPr>
      <w:r>
        <w:t>Trustees Meeting</w:t>
      </w:r>
    </w:p>
    <w:p w:rsidR="000219DD" w:rsidRDefault="003972E3" w:rsidP="000219DD">
      <w:pPr>
        <w:spacing w:after="0" w:line="240" w:lineRule="auto"/>
      </w:pPr>
      <w:r>
        <w:t>February 20</w:t>
      </w:r>
      <w:r w:rsidR="00EB398D">
        <w:t>, 2019</w:t>
      </w:r>
    </w:p>
    <w:p w:rsidR="000219DD" w:rsidRDefault="000219DD" w:rsidP="000219DD">
      <w:pPr>
        <w:spacing w:after="0" w:line="240" w:lineRule="auto"/>
      </w:pPr>
    </w:p>
    <w:p w:rsidR="000219DD" w:rsidRDefault="000219DD" w:rsidP="000219DD">
      <w:pPr>
        <w:spacing w:after="0" w:line="240" w:lineRule="auto"/>
      </w:pPr>
      <w:r>
        <w:t>The meeting was called to order at 7:</w:t>
      </w:r>
      <w:r w:rsidR="00F73FB3">
        <w:t>00</w:t>
      </w:r>
      <w:r w:rsidR="0053444C">
        <w:t xml:space="preserve"> PM</w:t>
      </w:r>
      <w:r>
        <w:t>.</w:t>
      </w:r>
    </w:p>
    <w:p w:rsidR="000219DD" w:rsidRDefault="000219DD" w:rsidP="000219DD">
      <w:pPr>
        <w:spacing w:after="0" w:line="240" w:lineRule="auto"/>
      </w:pPr>
    </w:p>
    <w:p w:rsidR="00E00E92" w:rsidRDefault="000219DD" w:rsidP="000219DD">
      <w:pPr>
        <w:spacing w:after="0" w:line="240" w:lineRule="auto"/>
      </w:pPr>
      <w:r>
        <w:t>Roll call was taken. Trustees present:</w:t>
      </w:r>
      <w:r w:rsidR="008B0B81">
        <w:t xml:space="preserve"> </w:t>
      </w:r>
      <w:r w:rsidR="00202837">
        <w:t xml:space="preserve">Duffy Deffenbaugh, </w:t>
      </w:r>
      <w:r w:rsidR="00F73FB3">
        <w:t>Scott Roth</w:t>
      </w:r>
      <w:r w:rsidR="00314C2B">
        <w:t>,</w:t>
      </w:r>
      <w:r w:rsidR="00C43FC8">
        <w:t xml:space="preserve"> </w:t>
      </w:r>
      <w:r w:rsidR="003972E3">
        <w:t xml:space="preserve">Larry </w:t>
      </w:r>
      <w:proofErr w:type="spellStart"/>
      <w:r w:rsidR="003972E3">
        <w:t>Borhart</w:t>
      </w:r>
      <w:proofErr w:type="spellEnd"/>
      <w:r w:rsidR="003972E3">
        <w:t xml:space="preserve"> </w:t>
      </w:r>
      <w:r w:rsidR="00F73FB3">
        <w:t xml:space="preserve">and </w:t>
      </w:r>
      <w:r w:rsidR="003972E3">
        <w:t xml:space="preserve">Bob Henderson.  </w:t>
      </w:r>
      <w:r w:rsidR="00F73FB3">
        <w:t xml:space="preserve">Trustees absent:  </w:t>
      </w:r>
      <w:r w:rsidR="003972E3">
        <w:t xml:space="preserve">John Hannah.  </w:t>
      </w:r>
      <w:r>
        <w:t xml:space="preserve">Also present: </w:t>
      </w:r>
      <w:r w:rsidR="001564F8">
        <w:t xml:space="preserve">Chief Jones, Cindy </w:t>
      </w:r>
      <w:proofErr w:type="spellStart"/>
      <w:r w:rsidR="001564F8">
        <w:t>Giertz</w:t>
      </w:r>
      <w:proofErr w:type="spellEnd"/>
      <w:r w:rsidR="0080317B">
        <w:t>.</w:t>
      </w:r>
    </w:p>
    <w:p w:rsidR="0080317B" w:rsidRDefault="0080317B" w:rsidP="000219DD">
      <w:pPr>
        <w:spacing w:after="0" w:line="240" w:lineRule="auto"/>
      </w:pPr>
    </w:p>
    <w:p w:rsidR="0039330A" w:rsidRDefault="0039330A" w:rsidP="0039330A">
      <w:pPr>
        <w:spacing w:after="0" w:line="240" w:lineRule="auto"/>
      </w:pPr>
      <w:r>
        <w:t xml:space="preserve">Minutes </w:t>
      </w:r>
      <w:r w:rsidR="00BF5C72">
        <w:t>from the</w:t>
      </w:r>
      <w:r w:rsidR="00E54626">
        <w:t xml:space="preserve"> </w:t>
      </w:r>
      <w:r w:rsidR="003972E3">
        <w:t xml:space="preserve">January </w:t>
      </w:r>
      <w:r w:rsidR="00BF5C72">
        <w:t xml:space="preserve">meeting </w:t>
      </w:r>
      <w:r>
        <w:t xml:space="preserve">were reviewed. </w:t>
      </w:r>
      <w:r w:rsidR="003972E3">
        <w:t xml:space="preserve">Scott </w:t>
      </w:r>
      <w:r>
        <w:t xml:space="preserve">made a motion to approve the minutes. </w:t>
      </w:r>
      <w:r w:rsidR="003972E3">
        <w:t>Bob</w:t>
      </w:r>
      <w:r w:rsidR="00F73FB3">
        <w:t xml:space="preserve"> </w:t>
      </w:r>
      <w:r>
        <w:t>seconded the motion. A roll call vote to approve the minutes was unanimous.</w:t>
      </w:r>
    </w:p>
    <w:p w:rsidR="0039330A" w:rsidRDefault="0039330A" w:rsidP="0039330A">
      <w:pPr>
        <w:spacing w:after="0" w:line="240" w:lineRule="auto"/>
      </w:pPr>
    </w:p>
    <w:p w:rsidR="0039330A" w:rsidRDefault="0039330A" w:rsidP="0039330A">
      <w:pPr>
        <w:spacing w:after="0" w:line="240" w:lineRule="auto"/>
      </w:pPr>
      <w:r>
        <w:t xml:space="preserve">The bills payable and treasurer’s report were reviewed. </w:t>
      </w:r>
      <w:r w:rsidR="003972E3">
        <w:t>Bob</w:t>
      </w:r>
      <w:r w:rsidR="00E05EDF">
        <w:t xml:space="preserve"> </w:t>
      </w:r>
      <w:r>
        <w:t>made a motion to approve the bills payable and treasurer’s report for</w:t>
      </w:r>
      <w:r w:rsidR="00572A65">
        <w:t xml:space="preserve"> </w:t>
      </w:r>
      <w:r w:rsidR="003972E3">
        <w:t>January.</w:t>
      </w:r>
      <w:r w:rsidR="00031DF7">
        <w:t xml:space="preserve">  </w:t>
      </w:r>
      <w:r w:rsidR="003972E3">
        <w:t>Larry</w:t>
      </w:r>
      <w:r w:rsidR="00031DF7">
        <w:t xml:space="preserve"> </w:t>
      </w:r>
      <w:r>
        <w:t>seconded the motion.</w:t>
      </w:r>
      <w:r w:rsidR="008B0B81">
        <w:t xml:space="preserve"> </w:t>
      </w:r>
      <w:r>
        <w:t xml:space="preserve">A roll call vote to approve the bills payable and treasurer’s report was unanimous. </w:t>
      </w:r>
    </w:p>
    <w:p w:rsidR="0039330A" w:rsidRDefault="0039330A" w:rsidP="000219DD">
      <w:pPr>
        <w:spacing w:after="0" w:line="240" w:lineRule="auto"/>
      </w:pPr>
    </w:p>
    <w:p w:rsidR="000C1A7E" w:rsidRDefault="007973AB" w:rsidP="000C1A7E">
      <w:pPr>
        <w:spacing w:after="0" w:line="240" w:lineRule="auto"/>
      </w:pPr>
      <w:r>
        <w:t>O</w:t>
      </w:r>
      <w:r w:rsidR="000C1A7E">
        <w:t>ld Business</w:t>
      </w:r>
    </w:p>
    <w:p w:rsidR="00C43FC8" w:rsidRDefault="00F73FB3" w:rsidP="007C7D38">
      <w:pPr>
        <w:pStyle w:val="ListParagraph"/>
        <w:numPr>
          <w:ilvl w:val="0"/>
          <w:numId w:val="30"/>
        </w:numPr>
        <w:spacing w:after="0" w:line="240" w:lineRule="auto"/>
      </w:pPr>
      <w:r>
        <w:t xml:space="preserve">Scott </w:t>
      </w:r>
      <w:r w:rsidR="003972E3">
        <w:t xml:space="preserve">received an estimate for the bathroom renovation from </w:t>
      </w:r>
      <w:r w:rsidR="00AA3865">
        <w:t>Ron Schroeder</w:t>
      </w:r>
      <w:r w:rsidR="003972E3">
        <w:t>.  Payment for cost of materials would be required before the renovation begins.  Duffy will contact the district attorney to determine if the renovation would require compliance with the American Disabilities Act.</w:t>
      </w:r>
    </w:p>
    <w:p w:rsidR="00F73FB3" w:rsidRDefault="003972E3" w:rsidP="00596BE6">
      <w:pPr>
        <w:pStyle w:val="ListParagraph"/>
        <w:numPr>
          <w:ilvl w:val="0"/>
          <w:numId w:val="30"/>
        </w:numPr>
        <w:spacing w:after="0" w:line="240" w:lineRule="auto"/>
      </w:pPr>
      <w:r>
        <w:t xml:space="preserve">The Chief is still waiting for the Buckley FD chief to provide a copy of their policies related to reimbursement for </w:t>
      </w:r>
      <w:r w:rsidR="00F73FB3">
        <w:t>EMT course p</w:t>
      </w:r>
      <w:r>
        <w:t>olicies/mileage reimbursement.</w:t>
      </w:r>
    </w:p>
    <w:p w:rsidR="003972E3" w:rsidRDefault="003972E3" w:rsidP="00596BE6">
      <w:pPr>
        <w:pStyle w:val="ListParagraph"/>
        <w:numPr>
          <w:ilvl w:val="0"/>
          <w:numId w:val="30"/>
        </w:numPr>
        <w:spacing w:after="0" w:line="240" w:lineRule="auto"/>
      </w:pPr>
      <w:r>
        <w:t>The Chief will prepare ID cards for the trustees and district secretary.</w:t>
      </w:r>
    </w:p>
    <w:p w:rsidR="00C43FC8" w:rsidRDefault="003972E3" w:rsidP="00596BE6">
      <w:pPr>
        <w:pStyle w:val="ListParagraph"/>
        <w:numPr>
          <w:ilvl w:val="0"/>
          <w:numId w:val="30"/>
        </w:numPr>
        <w:spacing w:after="0" w:line="240" w:lineRule="auto"/>
      </w:pPr>
      <w:r>
        <w:t>The Illinois State Fire Marshall will be here on March 18, 2019 to present the award to the department for being one of the top departments for smoke alarm installations through the “Be Alarmed” program in 2018.</w:t>
      </w:r>
    </w:p>
    <w:p w:rsidR="00B64760" w:rsidRDefault="00B64760" w:rsidP="002440EC">
      <w:pPr>
        <w:spacing w:after="0" w:line="240" w:lineRule="auto"/>
      </w:pPr>
    </w:p>
    <w:p w:rsidR="00697D37" w:rsidRDefault="00697D37" w:rsidP="00697D37">
      <w:pPr>
        <w:spacing w:after="0" w:line="240" w:lineRule="auto"/>
      </w:pPr>
      <w:r>
        <w:t>New Business</w:t>
      </w:r>
    </w:p>
    <w:p w:rsidR="0060000E" w:rsidRDefault="00300777" w:rsidP="00621175">
      <w:pPr>
        <w:pStyle w:val="ListParagraph"/>
        <w:numPr>
          <w:ilvl w:val="0"/>
          <w:numId w:val="37"/>
        </w:numPr>
        <w:spacing w:after="0" w:line="240" w:lineRule="auto"/>
      </w:pPr>
      <w:r>
        <w:t>Reviewed the Resolution for Participation in State of Illinois Federal Surplus Property Program.  Duffy made a motion to approve the Resolution.  Larry seconded the motion. A roll call vote to approve the Resolution was unanimous.</w:t>
      </w:r>
    </w:p>
    <w:p w:rsidR="00D74F1F" w:rsidRDefault="00D74F1F" w:rsidP="00621175">
      <w:pPr>
        <w:pStyle w:val="ListParagraph"/>
        <w:numPr>
          <w:ilvl w:val="0"/>
          <w:numId w:val="37"/>
        </w:numPr>
        <w:spacing w:after="0" w:line="240" w:lineRule="auto"/>
      </w:pPr>
      <w:r>
        <w:t>Cindy provided a report on the electronic services offered by Intuit On-Line Payroll.  She noted that our monthly fee includes electronic filing of all required federal and state reports.  The trustees authorized Cindy to activate the service for use by the district.</w:t>
      </w:r>
    </w:p>
    <w:p w:rsidR="00DF2DB2" w:rsidRDefault="00DF2DB2" w:rsidP="00DF2DB2">
      <w:pPr>
        <w:spacing w:after="0" w:line="240" w:lineRule="auto"/>
      </w:pPr>
    </w:p>
    <w:p w:rsidR="002D1C09" w:rsidRDefault="000219DD" w:rsidP="001932CE">
      <w:pPr>
        <w:spacing w:after="0" w:line="240" w:lineRule="auto"/>
      </w:pPr>
      <w:r>
        <w:t>Chief’s Old Business</w:t>
      </w:r>
    </w:p>
    <w:p w:rsidR="00DD0A69" w:rsidRDefault="00DD0A69" w:rsidP="003972E3">
      <w:pPr>
        <w:pStyle w:val="ListParagraph"/>
        <w:numPr>
          <w:ilvl w:val="0"/>
          <w:numId w:val="34"/>
        </w:numPr>
        <w:spacing w:after="0" w:line="240" w:lineRule="auto"/>
      </w:pPr>
      <w:r>
        <w:t>There is no update on the FEMA gran</w:t>
      </w:r>
      <w:r w:rsidR="003972E3">
        <w:t>t.</w:t>
      </w:r>
    </w:p>
    <w:p w:rsidR="002043FD" w:rsidRDefault="003972E3" w:rsidP="00DD0A69">
      <w:pPr>
        <w:pStyle w:val="ListParagraph"/>
        <w:numPr>
          <w:ilvl w:val="0"/>
          <w:numId w:val="34"/>
        </w:numPr>
        <w:spacing w:after="0" w:line="240" w:lineRule="auto"/>
      </w:pPr>
      <w:r>
        <w:t>The Chief met with the attorney last week to discuss the not-for-profit corporation for the firefighters.  The paperwork should be completed by the end of next week.</w:t>
      </w:r>
    </w:p>
    <w:p w:rsidR="003972E3" w:rsidRDefault="003972E3" w:rsidP="003972E3">
      <w:pPr>
        <w:pStyle w:val="ListParagraph"/>
        <w:numPr>
          <w:ilvl w:val="0"/>
          <w:numId w:val="34"/>
        </w:numPr>
        <w:spacing w:after="0" w:line="240" w:lineRule="auto"/>
      </w:pPr>
      <w:r>
        <w:t>The Chief reported that the Champaign County Fire Chiefs Association will meet at the station on February 21, 2019.</w:t>
      </w:r>
    </w:p>
    <w:p w:rsidR="003972E3" w:rsidRDefault="00621175" w:rsidP="00DD0A69">
      <w:pPr>
        <w:pStyle w:val="ListParagraph"/>
        <w:numPr>
          <w:ilvl w:val="0"/>
          <w:numId w:val="34"/>
        </w:numPr>
        <w:spacing w:after="0" w:line="240" w:lineRule="auto"/>
      </w:pPr>
      <w:r>
        <w:t>The Chief reported that the fire department emblem can be put on the back of the yellow safety coats at a cost of $12/coat.  The trustees authorized the Chief to have this done.</w:t>
      </w:r>
    </w:p>
    <w:p w:rsidR="002043FD" w:rsidRDefault="002043FD" w:rsidP="002043FD">
      <w:pPr>
        <w:spacing w:after="0" w:line="240" w:lineRule="auto"/>
      </w:pPr>
    </w:p>
    <w:p w:rsidR="002043FD" w:rsidRDefault="002043FD" w:rsidP="002043FD">
      <w:pPr>
        <w:spacing w:after="0" w:line="240" w:lineRule="auto"/>
      </w:pPr>
      <w:r>
        <w:t>Chief’s New Business</w:t>
      </w:r>
    </w:p>
    <w:p w:rsidR="003972E3" w:rsidRDefault="003972E3" w:rsidP="002043FD">
      <w:pPr>
        <w:pStyle w:val="ListParagraph"/>
        <w:numPr>
          <w:ilvl w:val="0"/>
          <w:numId w:val="40"/>
        </w:numPr>
        <w:spacing w:after="0" w:line="240" w:lineRule="auto"/>
      </w:pPr>
      <w:r>
        <w:t>Flyers for the Pancake-Sausage Breakfast to be held on March 30, 2019 are available.</w:t>
      </w:r>
    </w:p>
    <w:p w:rsidR="00DD0A69" w:rsidRDefault="003972E3" w:rsidP="002043FD">
      <w:pPr>
        <w:pStyle w:val="ListParagraph"/>
        <w:numPr>
          <w:ilvl w:val="0"/>
          <w:numId w:val="40"/>
        </w:numPr>
        <w:spacing w:after="0" w:line="240" w:lineRule="auto"/>
      </w:pPr>
      <w:r>
        <w:t>Truck checks will be done in March or April by an outside service.</w:t>
      </w:r>
    </w:p>
    <w:p w:rsidR="00621175" w:rsidRDefault="00621175" w:rsidP="002043FD">
      <w:pPr>
        <w:pStyle w:val="ListParagraph"/>
        <w:numPr>
          <w:ilvl w:val="0"/>
          <w:numId w:val="40"/>
        </w:numPr>
        <w:spacing w:after="0" w:line="240" w:lineRule="auto"/>
      </w:pPr>
      <w:r>
        <w:lastRenderedPageBreak/>
        <w:t>The Chief provided information on the Fire Department Instructor’s Conference (FDIC) scheduled to take place in Indianapolis in April.  Five firefighters have expressed interest in attending.  Those who plan to attend will leave on April 11 and return on A</w:t>
      </w:r>
      <w:r w:rsidR="00646D89">
        <w:t>pril 13.  Cost of each ticket if</w:t>
      </w:r>
      <w:r>
        <w:t xml:space="preserve"> purchased by February 21 is $60.  Duffy made a motion to purchase 5 tickets are a cost of $60 each.  Larry seconded the motion.  A roll call vote to approve the purchase was unanimous.</w:t>
      </w:r>
    </w:p>
    <w:p w:rsidR="00621175" w:rsidRDefault="00621175" w:rsidP="002043FD">
      <w:pPr>
        <w:pStyle w:val="ListParagraph"/>
        <w:numPr>
          <w:ilvl w:val="0"/>
          <w:numId w:val="40"/>
        </w:numPr>
        <w:spacing w:after="0" w:line="240" w:lineRule="auto"/>
      </w:pPr>
      <w:r>
        <w:t>The Chief recently met with Aaron Manuel for repair of the lights in the bay.  Rebalancing of the generator was discussed.  It was noted t</w:t>
      </w:r>
      <w:r w:rsidR="00646D89">
        <w:t xml:space="preserve">hat we currently have three </w:t>
      </w:r>
      <w:bookmarkStart w:id="0" w:name="_GoBack"/>
      <w:bookmarkEnd w:id="0"/>
      <w:r>
        <w:t xml:space="preserve">phase coming into the building </w:t>
      </w:r>
      <w:r w:rsidR="00D74F1F">
        <w:t>for which we are paying a surcharge to Ameren and we do not use this.  The Chief will contact Ameren to discuss disconnecting this.  He will also obtain an estimate from Mr. Manuel on the cost of replacing the bay lights with LED.</w:t>
      </w:r>
    </w:p>
    <w:p w:rsidR="00D74F1F" w:rsidRDefault="00D74F1F" w:rsidP="002043FD">
      <w:pPr>
        <w:pStyle w:val="ListParagraph"/>
        <w:numPr>
          <w:ilvl w:val="0"/>
          <w:numId w:val="40"/>
        </w:numPr>
        <w:spacing w:after="0" w:line="240" w:lineRule="auto"/>
      </w:pPr>
      <w:r>
        <w:t>The Chief reported that truck #8653 is in Bloomington for repairs.</w:t>
      </w:r>
    </w:p>
    <w:p w:rsidR="00621175" w:rsidRDefault="00621175" w:rsidP="00B4228C">
      <w:pPr>
        <w:spacing w:after="0" w:line="240" w:lineRule="auto"/>
      </w:pPr>
    </w:p>
    <w:p w:rsidR="00790B24" w:rsidRDefault="00B4228C" w:rsidP="00B4228C">
      <w:pPr>
        <w:spacing w:after="0" w:line="240" w:lineRule="auto"/>
      </w:pPr>
      <w:r>
        <w:t>T</w:t>
      </w:r>
      <w:r w:rsidR="001F5481">
        <w:t xml:space="preserve">he meeting was adjourned at </w:t>
      </w:r>
      <w:r w:rsidR="00707A9E">
        <w:t>8</w:t>
      </w:r>
      <w:r w:rsidR="00D74F1F">
        <w:t>:00</w:t>
      </w:r>
      <w:r w:rsidR="0053444C">
        <w:t xml:space="preserve"> PM</w:t>
      </w:r>
      <w:r w:rsidR="00B74B7A">
        <w:t>.</w:t>
      </w:r>
    </w:p>
    <w:sectPr w:rsidR="00790B24" w:rsidSect="00FE1F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FF"/>
    <w:multiLevelType w:val="hybridMultilevel"/>
    <w:tmpl w:val="B5B8D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AF3"/>
    <w:multiLevelType w:val="hybridMultilevel"/>
    <w:tmpl w:val="96AE0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427"/>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5A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101"/>
    <w:multiLevelType w:val="hybridMultilevel"/>
    <w:tmpl w:val="19CE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69B"/>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55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E5"/>
    <w:multiLevelType w:val="hybridMultilevel"/>
    <w:tmpl w:val="DCE4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1644"/>
    <w:multiLevelType w:val="hybridMultilevel"/>
    <w:tmpl w:val="B09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4FB"/>
    <w:multiLevelType w:val="hybridMultilevel"/>
    <w:tmpl w:val="77B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50B3"/>
    <w:multiLevelType w:val="hybridMultilevel"/>
    <w:tmpl w:val="DBE22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24"/>
    <w:multiLevelType w:val="hybridMultilevel"/>
    <w:tmpl w:val="C144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5122"/>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F0A2E"/>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E4576"/>
    <w:multiLevelType w:val="hybridMultilevel"/>
    <w:tmpl w:val="76700ECE"/>
    <w:lvl w:ilvl="0" w:tplc="42F88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84277D"/>
    <w:multiLevelType w:val="hybridMultilevel"/>
    <w:tmpl w:val="5EFAF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70AE0"/>
    <w:multiLevelType w:val="hybridMultilevel"/>
    <w:tmpl w:val="6970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06725"/>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E14D5"/>
    <w:multiLevelType w:val="hybridMultilevel"/>
    <w:tmpl w:val="297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2E89"/>
    <w:multiLevelType w:val="hybridMultilevel"/>
    <w:tmpl w:val="962C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126E4"/>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A60CB"/>
    <w:multiLevelType w:val="hybridMultilevel"/>
    <w:tmpl w:val="7FFA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40A1A"/>
    <w:multiLevelType w:val="hybridMultilevel"/>
    <w:tmpl w:val="9704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E1948"/>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C6650"/>
    <w:multiLevelType w:val="hybridMultilevel"/>
    <w:tmpl w:val="BC44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41367"/>
    <w:multiLevelType w:val="hybridMultilevel"/>
    <w:tmpl w:val="EDC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A10AB"/>
    <w:multiLevelType w:val="hybridMultilevel"/>
    <w:tmpl w:val="3AC05330"/>
    <w:lvl w:ilvl="0" w:tplc="5ACC95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12E71"/>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45D1D"/>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90039"/>
    <w:multiLevelType w:val="hybridMultilevel"/>
    <w:tmpl w:val="963E67B2"/>
    <w:lvl w:ilvl="0" w:tplc="63D2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A307E"/>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D37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80A2B"/>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5043E"/>
    <w:multiLevelType w:val="hybridMultilevel"/>
    <w:tmpl w:val="B13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43760"/>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70B81"/>
    <w:multiLevelType w:val="hybridMultilevel"/>
    <w:tmpl w:val="B4107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40030"/>
    <w:multiLevelType w:val="hybridMultilevel"/>
    <w:tmpl w:val="DB04BBEE"/>
    <w:lvl w:ilvl="0" w:tplc="1EE6E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34353F"/>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84326"/>
    <w:multiLevelType w:val="hybridMultilevel"/>
    <w:tmpl w:val="1F60EC42"/>
    <w:lvl w:ilvl="0" w:tplc="B77C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35C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18"/>
  </w:num>
  <w:num w:numId="4">
    <w:abstractNumId w:val="10"/>
  </w:num>
  <w:num w:numId="5">
    <w:abstractNumId w:val="30"/>
  </w:num>
  <w:num w:numId="6">
    <w:abstractNumId w:val="21"/>
  </w:num>
  <w:num w:numId="7">
    <w:abstractNumId w:val="14"/>
  </w:num>
  <w:num w:numId="8">
    <w:abstractNumId w:val="5"/>
  </w:num>
  <w:num w:numId="9">
    <w:abstractNumId w:val="35"/>
  </w:num>
  <w:num w:numId="10">
    <w:abstractNumId w:val="2"/>
  </w:num>
  <w:num w:numId="11">
    <w:abstractNumId w:val="1"/>
  </w:num>
  <w:num w:numId="12">
    <w:abstractNumId w:val="36"/>
  </w:num>
  <w:num w:numId="13">
    <w:abstractNumId w:val="19"/>
  </w:num>
  <w:num w:numId="14">
    <w:abstractNumId w:val="28"/>
  </w:num>
  <w:num w:numId="15">
    <w:abstractNumId w:val="9"/>
  </w:num>
  <w:num w:numId="16">
    <w:abstractNumId w:val="27"/>
  </w:num>
  <w:num w:numId="17">
    <w:abstractNumId w:val="12"/>
  </w:num>
  <w:num w:numId="18">
    <w:abstractNumId w:val="17"/>
  </w:num>
  <w:num w:numId="19">
    <w:abstractNumId w:val="37"/>
  </w:num>
  <w:num w:numId="20">
    <w:abstractNumId w:val="6"/>
  </w:num>
  <w:num w:numId="21">
    <w:abstractNumId w:val="34"/>
  </w:num>
  <w:num w:numId="22">
    <w:abstractNumId w:val="3"/>
  </w:num>
  <w:num w:numId="23">
    <w:abstractNumId w:val="16"/>
  </w:num>
  <w:num w:numId="24">
    <w:abstractNumId w:val="24"/>
  </w:num>
  <w:num w:numId="25">
    <w:abstractNumId w:val="29"/>
  </w:num>
  <w:num w:numId="26">
    <w:abstractNumId w:val="23"/>
  </w:num>
  <w:num w:numId="27">
    <w:abstractNumId w:val="25"/>
  </w:num>
  <w:num w:numId="28">
    <w:abstractNumId w:val="8"/>
  </w:num>
  <w:num w:numId="29">
    <w:abstractNumId w:val="4"/>
  </w:num>
  <w:num w:numId="30">
    <w:abstractNumId w:val="26"/>
  </w:num>
  <w:num w:numId="31">
    <w:abstractNumId w:val="11"/>
  </w:num>
  <w:num w:numId="32">
    <w:abstractNumId w:val="0"/>
  </w:num>
  <w:num w:numId="33">
    <w:abstractNumId w:val="38"/>
  </w:num>
  <w:num w:numId="34">
    <w:abstractNumId w:val="32"/>
  </w:num>
  <w:num w:numId="35">
    <w:abstractNumId w:val="7"/>
  </w:num>
  <w:num w:numId="36">
    <w:abstractNumId w:val="31"/>
  </w:num>
  <w:num w:numId="37">
    <w:abstractNumId w:val="13"/>
  </w:num>
  <w:num w:numId="38">
    <w:abstractNumId w:val="20"/>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9"/>
    <w:rsid w:val="00002C11"/>
    <w:rsid w:val="00013C3F"/>
    <w:rsid w:val="000140F8"/>
    <w:rsid w:val="000219DD"/>
    <w:rsid w:val="00023E95"/>
    <w:rsid w:val="00026F2A"/>
    <w:rsid w:val="00027074"/>
    <w:rsid w:val="00031DF7"/>
    <w:rsid w:val="00032F97"/>
    <w:rsid w:val="000339F7"/>
    <w:rsid w:val="00034D39"/>
    <w:rsid w:val="000407EE"/>
    <w:rsid w:val="000410CB"/>
    <w:rsid w:val="0004289F"/>
    <w:rsid w:val="000473F9"/>
    <w:rsid w:val="000573E9"/>
    <w:rsid w:val="000929A6"/>
    <w:rsid w:val="00095466"/>
    <w:rsid w:val="000C1A7E"/>
    <w:rsid w:val="000D1418"/>
    <w:rsid w:val="000D363E"/>
    <w:rsid w:val="000E5C24"/>
    <w:rsid w:val="000E6011"/>
    <w:rsid w:val="000F53C5"/>
    <w:rsid w:val="000F58E5"/>
    <w:rsid w:val="000F6F0A"/>
    <w:rsid w:val="0010514A"/>
    <w:rsid w:val="00120A9B"/>
    <w:rsid w:val="001258BC"/>
    <w:rsid w:val="001260EA"/>
    <w:rsid w:val="00131380"/>
    <w:rsid w:val="00131AD3"/>
    <w:rsid w:val="00131CBA"/>
    <w:rsid w:val="001366FB"/>
    <w:rsid w:val="00136B9D"/>
    <w:rsid w:val="00144916"/>
    <w:rsid w:val="001457EF"/>
    <w:rsid w:val="001463B5"/>
    <w:rsid w:val="001564F8"/>
    <w:rsid w:val="001628CE"/>
    <w:rsid w:val="00164205"/>
    <w:rsid w:val="00166A5C"/>
    <w:rsid w:val="00181062"/>
    <w:rsid w:val="001932CE"/>
    <w:rsid w:val="00195129"/>
    <w:rsid w:val="00197AD7"/>
    <w:rsid w:val="001A751C"/>
    <w:rsid w:val="001B30E6"/>
    <w:rsid w:val="001B60B8"/>
    <w:rsid w:val="001C5568"/>
    <w:rsid w:val="001C64C1"/>
    <w:rsid w:val="001D252A"/>
    <w:rsid w:val="001E394F"/>
    <w:rsid w:val="001F5481"/>
    <w:rsid w:val="002005DB"/>
    <w:rsid w:val="00202837"/>
    <w:rsid w:val="002036BC"/>
    <w:rsid w:val="002043FD"/>
    <w:rsid w:val="002118DD"/>
    <w:rsid w:val="00213A57"/>
    <w:rsid w:val="00222593"/>
    <w:rsid w:val="00222B6E"/>
    <w:rsid w:val="00232271"/>
    <w:rsid w:val="002440EC"/>
    <w:rsid w:val="002469D4"/>
    <w:rsid w:val="00275894"/>
    <w:rsid w:val="00276095"/>
    <w:rsid w:val="00292281"/>
    <w:rsid w:val="00294586"/>
    <w:rsid w:val="00295A84"/>
    <w:rsid w:val="002D1C09"/>
    <w:rsid w:val="00300777"/>
    <w:rsid w:val="0030596B"/>
    <w:rsid w:val="00314C2B"/>
    <w:rsid w:val="00320B17"/>
    <w:rsid w:val="003216E4"/>
    <w:rsid w:val="00323728"/>
    <w:rsid w:val="00327532"/>
    <w:rsid w:val="003310B7"/>
    <w:rsid w:val="00333796"/>
    <w:rsid w:val="0035089C"/>
    <w:rsid w:val="00357CB8"/>
    <w:rsid w:val="00360282"/>
    <w:rsid w:val="00373331"/>
    <w:rsid w:val="0038013A"/>
    <w:rsid w:val="00380D46"/>
    <w:rsid w:val="00390313"/>
    <w:rsid w:val="0039330A"/>
    <w:rsid w:val="00396624"/>
    <w:rsid w:val="003972E3"/>
    <w:rsid w:val="003B2EFC"/>
    <w:rsid w:val="003B59F8"/>
    <w:rsid w:val="003C058C"/>
    <w:rsid w:val="003D137C"/>
    <w:rsid w:val="003D4460"/>
    <w:rsid w:val="003D6CF4"/>
    <w:rsid w:val="003F0245"/>
    <w:rsid w:val="003F031D"/>
    <w:rsid w:val="00400AED"/>
    <w:rsid w:val="0040130F"/>
    <w:rsid w:val="004072EA"/>
    <w:rsid w:val="00425479"/>
    <w:rsid w:val="00427C7B"/>
    <w:rsid w:val="00430390"/>
    <w:rsid w:val="00442F8A"/>
    <w:rsid w:val="00443E66"/>
    <w:rsid w:val="0045109B"/>
    <w:rsid w:val="0045239F"/>
    <w:rsid w:val="00455184"/>
    <w:rsid w:val="004600B6"/>
    <w:rsid w:val="004616AF"/>
    <w:rsid w:val="00476BC2"/>
    <w:rsid w:val="0048082A"/>
    <w:rsid w:val="004966E1"/>
    <w:rsid w:val="004A171E"/>
    <w:rsid w:val="004B0962"/>
    <w:rsid w:val="004C6D12"/>
    <w:rsid w:val="004C7F78"/>
    <w:rsid w:val="00520741"/>
    <w:rsid w:val="00526F0E"/>
    <w:rsid w:val="005336F0"/>
    <w:rsid w:val="0053444C"/>
    <w:rsid w:val="00566CA9"/>
    <w:rsid w:val="00570750"/>
    <w:rsid w:val="00572A65"/>
    <w:rsid w:val="005829DA"/>
    <w:rsid w:val="00590E4F"/>
    <w:rsid w:val="00596BE6"/>
    <w:rsid w:val="005A1B5B"/>
    <w:rsid w:val="005A1CE0"/>
    <w:rsid w:val="005A6940"/>
    <w:rsid w:val="005E06A8"/>
    <w:rsid w:val="005E2A86"/>
    <w:rsid w:val="005E5092"/>
    <w:rsid w:val="005F0E07"/>
    <w:rsid w:val="005F0ED9"/>
    <w:rsid w:val="005F6416"/>
    <w:rsid w:val="0060000E"/>
    <w:rsid w:val="00607F6F"/>
    <w:rsid w:val="00614316"/>
    <w:rsid w:val="00620A62"/>
    <w:rsid w:val="00621175"/>
    <w:rsid w:val="00622631"/>
    <w:rsid w:val="0062432D"/>
    <w:rsid w:val="00626E49"/>
    <w:rsid w:val="00640229"/>
    <w:rsid w:val="00640804"/>
    <w:rsid w:val="00646D89"/>
    <w:rsid w:val="00652015"/>
    <w:rsid w:val="00662A7A"/>
    <w:rsid w:val="0066313A"/>
    <w:rsid w:val="00674E82"/>
    <w:rsid w:val="00683F61"/>
    <w:rsid w:val="00686806"/>
    <w:rsid w:val="00694C3E"/>
    <w:rsid w:val="00696A5A"/>
    <w:rsid w:val="00697D37"/>
    <w:rsid w:val="006B099A"/>
    <w:rsid w:val="006E0A7C"/>
    <w:rsid w:val="006E0C9E"/>
    <w:rsid w:val="006E3F7E"/>
    <w:rsid w:val="006E7BC8"/>
    <w:rsid w:val="007005FE"/>
    <w:rsid w:val="00707A9E"/>
    <w:rsid w:val="00717607"/>
    <w:rsid w:val="00722CF8"/>
    <w:rsid w:val="00733AFF"/>
    <w:rsid w:val="0074534C"/>
    <w:rsid w:val="007454D7"/>
    <w:rsid w:val="00746D06"/>
    <w:rsid w:val="00763AA4"/>
    <w:rsid w:val="00783271"/>
    <w:rsid w:val="00783BBD"/>
    <w:rsid w:val="007862D2"/>
    <w:rsid w:val="00790B24"/>
    <w:rsid w:val="007973AB"/>
    <w:rsid w:val="007A0E09"/>
    <w:rsid w:val="007A725D"/>
    <w:rsid w:val="007C3C81"/>
    <w:rsid w:val="007C7D38"/>
    <w:rsid w:val="007E05CA"/>
    <w:rsid w:val="007E56D0"/>
    <w:rsid w:val="007E57DE"/>
    <w:rsid w:val="007F32C2"/>
    <w:rsid w:val="007F6AF8"/>
    <w:rsid w:val="00801771"/>
    <w:rsid w:val="0080317B"/>
    <w:rsid w:val="00804A19"/>
    <w:rsid w:val="008060FF"/>
    <w:rsid w:val="008226CE"/>
    <w:rsid w:val="00823D03"/>
    <w:rsid w:val="008479C4"/>
    <w:rsid w:val="008606D9"/>
    <w:rsid w:val="00873AE9"/>
    <w:rsid w:val="00873C1E"/>
    <w:rsid w:val="00874A30"/>
    <w:rsid w:val="008B0B81"/>
    <w:rsid w:val="008B2989"/>
    <w:rsid w:val="008B67C3"/>
    <w:rsid w:val="008F1B2F"/>
    <w:rsid w:val="00922578"/>
    <w:rsid w:val="009465CD"/>
    <w:rsid w:val="009602DF"/>
    <w:rsid w:val="009707FF"/>
    <w:rsid w:val="009744CC"/>
    <w:rsid w:val="0097656F"/>
    <w:rsid w:val="00977983"/>
    <w:rsid w:val="00993F2B"/>
    <w:rsid w:val="009B12C4"/>
    <w:rsid w:val="009C0DFC"/>
    <w:rsid w:val="009C21F9"/>
    <w:rsid w:val="009C423B"/>
    <w:rsid w:val="009C5B0D"/>
    <w:rsid w:val="009E6DC7"/>
    <w:rsid w:val="009F1646"/>
    <w:rsid w:val="009F3FE9"/>
    <w:rsid w:val="009F5D24"/>
    <w:rsid w:val="00A02769"/>
    <w:rsid w:val="00A117F3"/>
    <w:rsid w:val="00A17CD7"/>
    <w:rsid w:val="00A202CC"/>
    <w:rsid w:val="00A358BD"/>
    <w:rsid w:val="00A403F9"/>
    <w:rsid w:val="00A86CAC"/>
    <w:rsid w:val="00A87DEE"/>
    <w:rsid w:val="00A939EB"/>
    <w:rsid w:val="00AA167F"/>
    <w:rsid w:val="00AA3865"/>
    <w:rsid w:val="00AA4075"/>
    <w:rsid w:val="00AB735E"/>
    <w:rsid w:val="00AE6550"/>
    <w:rsid w:val="00AF1D3A"/>
    <w:rsid w:val="00AF37A4"/>
    <w:rsid w:val="00AF7347"/>
    <w:rsid w:val="00B0025E"/>
    <w:rsid w:val="00B059B7"/>
    <w:rsid w:val="00B17908"/>
    <w:rsid w:val="00B26259"/>
    <w:rsid w:val="00B4228C"/>
    <w:rsid w:val="00B45549"/>
    <w:rsid w:val="00B555A5"/>
    <w:rsid w:val="00B57D8F"/>
    <w:rsid w:val="00B64760"/>
    <w:rsid w:val="00B72AB8"/>
    <w:rsid w:val="00B74B7A"/>
    <w:rsid w:val="00B80EA5"/>
    <w:rsid w:val="00B82D75"/>
    <w:rsid w:val="00B90828"/>
    <w:rsid w:val="00BA04CD"/>
    <w:rsid w:val="00BA547C"/>
    <w:rsid w:val="00BB2624"/>
    <w:rsid w:val="00BC7F75"/>
    <w:rsid w:val="00BE1599"/>
    <w:rsid w:val="00BE415C"/>
    <w:rsid w:val="00BF546C"/>
    <w:rsid w:val="00BF5C72"/>
    <w:rsid w:val="00BF637E"/>
    <w:rsid w:val="00C00BA4"/>
    <w:rsid w:val="00C167FC"/>
    <w:rsid w:val="00C22F8C"/>
    <w:rsid w:val="00C43FC8"/>
    <w:rsid w:val="00C609C2"/>
    <w:rsid w:val="00C62637"/>
    <w:rsid w:val="00C65E62"/>
    <w:rsid w:val="00C72781"/>
    <w:rsid w:val="00C83BFA"/>
    <w:rsid w:val="00C848B9"/>
    <w:rsid w:val="00C95D6E"/>
    <w:rsid w:val="00CA16C5"/>
    <w:rsid w:val="00CA5882"/>
    <w:rsid w:val="00CA591B"/>
    <w:rsid w:val="00CC1F40"/>
    <w:rsid w:val="00CD560E"/>
    <w:rsid w:val="00CE5427"/>
    <w:rsid w:val="00D0449F"/>
    <w:rsid w:val="00D12028"/>
    <w:rsid w:val="00D26051"/>
    <w:rsid w:val="00D31D79"/>
    <w:rsid w:val="00D32955"/>
    <w:rsid w:val="00D6117C"/>
    <w:rsid w:val="00D66EC0"/>
    <w:rsid w:val="00D7404B"/>
    <w:rsid w:val="00D74F1F"/>
    <w:rsid w:val="00D74F30"/>
    <w:rsid w:val="00D9520C"/>
    <w:rsid w:val="00DA44E5"/>
    <w:rsid w:val="00DD0658"/>
    <w:rsid w:val="00DD08C0"/>
    <w:rsid w:val="00DD0A69"/>
    <w:rsid w:val="00DD2456"/>
    <w:rsid w:val="00DD4562"/>
    <w:rsid w:val="00DE17BB"/>
    <w:rsid w:val="00DE7093"/>
    <w:rsid w:val="00DF2DB2"/>
    <w:rsid w:val="00E00E92"/>
    <w:rsid w:val="00E03592"/>
    <w:rsid w:val="00E0431E"/>
    <w:rsid w:val="00E05EDF"/>
    <w:rsid w:val="00E168E2"/>
    <w:rsid w:val="00E32AA0"/>
    <w:rsid w:val="00E36355"/>
    <w:rsid w:val="00E41AD0"/>
    <w:rsid w:val="00E46A1B"/>
    <w:rsid w:val="00E47B73"/>
    <w:rsid w:val="00E54626"/>
    <w:rsid w:val="00E5619D"/>
    <w:rsid w:val="00E61DEC"/>
    <w:rsid w:val="00E62957"/>
    <w:rsid w:val="00E64D0E"/>
    <w:rsid w:val="00E67738"/>
    <w:rsid w:val="00E728A5"/>
    <w:rsid w:val="00E72FA8"/>
    <w:rsid w:val="00E77546"/>
    <w:rsid w:val="00E828F7"/>
    <w:rsid w:val="00EB398D"/>
    <w:rsid w:val="00EC46DF"/>
    <w:rsid w:val="00EC63E1"/>
    <w:rsid w:val="00ED2704"/>
    <w:rsid w:val="00ED43D8"/>
    <w:rsid w:val="00ED7B46"/>
    <w:rsid w:val="00EE0B28"/>
    <w:rsid w:val="00EF165F"/>
    <w:rsid w:val="00F0360F"/>
    <w:rsid w:val="00F34745"/>
    <w:rsid w:val="00F60E78"/>
    <w:rsid w:val="00F700C5"/>
    <w:rsid w:val="00F73FB3"/>
    <w:rsid w:val="00FA009E"/>
    <w:rsid w:val="00FB0D15"/>
    <w:rsid w:val="00FB1159"/>
    <w:rsid w:val="00FB1FCC"/>
    <w:rsid w:val="00FE1F84"/>
    <w:rsid w:val="00FE2F2A"/>
    <w:rsid w:val="00FE4C94"/>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F84D-F332-4DF2-95A5-62B516C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D"/>
    <w:pPr>
      <w:ind w:left="720"/>
      <w:contextualSpacing/>
    </w:p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8</cp:revision>
  <cp:lastPrinted>2018-09-24T13:43:00Z</cp:lastPrinted>
  <dcterms:created xsi:type="dcterms:W3CDTF">2019-02-26T15:24:00Z</dcterms:created>
  <dcterms:modified xsi:type="dcterms:W3CDTF">2019-03-04T15:48:00Z</dcterms:modified>
</cp:coreProperties>
</file>